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39" w:rsidRPr="00001439" w:rsidRDefault="00001439" w:rsidP="00001439">
      <w:pPr>
        <w:tabs>
          <w:tab w:val="left" w:pos="421"/>
          <w:tab w:val="right" w:pos="15706"/>
        </w:tabs>
        <w:jc w:val="center"/>
        <w:rPr>
          <w:rFonts w:eastAsia="Calibri"/>
          <w:b/>
          <w:szCs w:val="24"/>
          <w:lang w:eastAsia="en-US"/>
        </w:rPr>
      </w:pPr>
      <w:r w:rsidRPr="00001439">
        <w:rPr>
          <w:rFonts w:eastAsia="Calibri"/>
          <w:b/>
          <w:szCs w:val="24"/>
          <w:lang w:eastAsia="en-US"/>
        </w:rPr>
        <w:t>Новочеркасский филиал ООО «</w:t>
      </w:r>
      <w:r w:rsidR="00A51EB4">
        <w:rPr>
          <w:rFonts w:eastAsia="Calibri"/>
          <w:b/>
          <w:szCs w:val="24"/>
          <w:lang w:eastAsia="en-US"/>
        </w:rPr>
        <w:t xml:space="preserve">ГЭХ </w:t>
      </w:r>
      <w:r w:rsidR="0022052D">
        <w:rPr>
          <w:rFonts w:eastAsia="Calibri"/>
          <w:b/>
          <w:szCs w:val="24"/>
          <w:lang w:eastAsia="en-US"/>
        </w:rPr>
        <w:t>ТЭР</w:t>
      </w:r>
      <w:bookmarkStart w:id="0" w:name="_GoBack"/>
      <w:bookmarkEnd w:id="0"/>
      <w:r w:rsidRPr="00001439">
        <w:rPr>
          <w:rFonts w:eastAsia="Calibri"/>
          <w:b/>
          <w:szCs w:val="24"/>
          <w:lang w:eastAsia="en-US"/>
        </w:rPr>
        <w:t>»</w:t>
      </w:r>
    </w:p>
    <w:p w:rsidR="00001439" w:rsidRPr="00001439" w:rsidRDefault="00001439" w:rsidP="00001439">
      <w:pPr>
        <w:tabs>
          <w:tab w:val="left" w:pos="421"/>
          <w:tab w:val="right" w:pos="15706"/>
        </w:tabs>
        <w:jc w:val="center"/>
        <w:rPr>
          <w:rFonts w:eastAsia="Calibri"/>
          <w:b/>
          <w:szCs w:val="24"/>
          <w:lang w:eastAsia="en-US"/>
        </w:rPr>
      </w:pPr>
    </w:p>
    <w:tbl>
      <w:tblPr>
        <w:tblW w:w="9498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851"/>
        <w:gridCol w:w="850"/>
        <w:gridCol w:w="709"/>
        <w:gridCol w:w="850"/>
        <w:gridCol w:w="709"/>
        <w:gridCol w:w="851"/>
      </w:tblGrid>
      <w:tr w:rsidR="00001439" w:rsidRPr="00001439" w:rsidTr="00001439">
        <w:trPr>
          <w:cantSplit/>
          <w:trHeight w:val="36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01439" w:rsidRPr="00001439" w:rsidTr="00001439">
        <w:trPr>
          <w:cantSplit/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 xml:space="preserve">Количество рабочих мест, на которых проведена СОУТ </w:t>
            </w:r>
          </w:p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A51EB4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001439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Количество рабочих мест</w:t>
            </w:r>
          </w:p>
        </w:tc>
      </w:tr>
      <w:tr w:rsidR="00001439" w:rsidRPr="00001439" w:rsidTr="00001439">
        <w:trPr>
          <w:cantSplit/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класс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4</w:t>
            </w:r>
          </w:p>
        </w:tc>
      </w:tr>
      <w:tr w:rsidR="00001439" w:rsidRPr="00001439" w:rsidTr="00001439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01439" w:rsidRPr="00001439" w:rsidTr="00001439">
        <w:trPr>
          <w:cantSplit/>
          <w:trHeight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Рабочие </w:t>
            </w:r>
            <w:r w:rsidRPr="00001439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A51EB4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A51EB4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A51EB4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A51EB4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A51EB4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001439" w:rsidRPr="00001439" w:rsidRDefault="00001439" w:rsidP="00001439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675"/>
        <w:gridCol w:w="5245"/>
        <w:gridCol w:w="3578"/>
      </w:tblGrid>
      <w:tr w:rsidR="00001439" w:rsidRPr="00001439" w:rsidTr="000014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01439">
              <w:rPr>
                <w:b/>
                <w:sz w:val="20"/>
                <w:lang w:eastAsia="en-US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Цель мероприятия</w:t>
            </w:r>
          </w:p>
        </w:tc>
      </w:tr>
      <w:tr w:rsidR="00635071" w:rsidRPr="00001439" w:rsidTr="00EA1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71" w:rsidRPr="00001439" w:rsidRDefault="00635071" w:rsidP="00635071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635071" w:rsidRPr="00063DF1" w:rsidRDefault="00635071" w:rsidP="00635071">
            <w:pPr>
              <w:pStyle w:val="a5"/>
              <w:jc w:val="left"/>
            </w:pPr>
            <w:r>
              <w:t>Организовать рациональные режимы труда  и отдыха</w:t>
            </w:r>
          </w:p>
        </w:tc>
        <w:tc>
          <w:tcPr>
            <w:tcW w:w="3578" w:type="dxa"/>
            <w:vAlign w:val="center"/>
            <w:hideMark/>
          </w:tcPr>
          <w:p w:rsidR="00F37EC1" w:rsidRPr="00063DF1" w:rsidRDefault="00635071" w:rsidP="00635071">
            <w:pPr>
              <w:pStyle w:val="a5"/>
              <w:jc w:val="left"/>
            </w:pPr>
            <w:r>
              <w:t>Уменьшение времени</w:t>
            </w:r>
            <w:r>
              <w:t xml:space="preserve"> </w:t>
            </w:r>
            <w:r w:rsidR="0022052D">
              <w:t>контакта с вредными веществами</w:t>
            </w:r>
          </w:p>
        </w:tc>
      </w:tr>
      <w:tr w:rsidR="006C4726" w:rsidRPr="00001439" w:rsidTr="00EA1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26" w:rsidRPr="00001439" w:rsidRDefault="006C4726" w:rsidP="00635071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245" w:type="dxa"/>
            <w:vAlign w:val="center"/>
          </w:tcPr>
          <w:p w:rsidR="006C4726" w:rsidRDefault="006C4726" w:rsidP="00635071">
            <w:pPr>
              <w:pStyle w:val="a5"/>
              <w:jc w:val="left"/>
            </w:pPr>
            <w:r>
              <w:t>Организовать рациональные режимы труда  и отдыха</w:t>
            </w:r>
          </w:p>
        </w:tc>
        <w:tc>
          <w:tcPr>
            <w:tcW w:w="3578" w:type="dxa"/>
            <w:vAlign w:val="center"/>
          </w:tcPr>
          <w:p w:rsidR="006C4726" w:rsidRDefault="006C4726" w:rsidP="00635071">
            <w:pPr>
              <w:pStyle w:val="a5"/>
              <w:jc w:val="left"/>
            </w:pPr>
            <w:r>
              <w:t>Снижение времени воздей</w:t>
            </w:r>
            <w:r w:rsidRPr="00635071">
              <w:t>ствия шума</w:t>
            </w:r>
            <w:r>
              <w:t>;</w:t>
            </w:r>
          </w:p>
        </w:tc>
      </w:tr>
      <w:tr w:rsidR="006C4726" w:rsidRPr="00001439" w:rsidTr="00EA1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26" w:rsidRDefault="006C4726" w:rsidP="00635071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5245" w:type="dxa"/>
            <w:vAlign w:val="center"/>
          </w:tcPr>
          <w:p w:rsidR="006C4726" w:rsidRDefault="006C4726" w:rsidP="00635071">
            <w:pPr>
              <w:pStyle w:val="a5"/>
              <w:jc w:val="left"/>
            </w:pPr>
            <w:r>
              <w:t>Организовать рациональные режимы труда  и отдыха</w:t>
            </w:r>
          </w:p>
        </w:tc>
        <w:tc>
          <w:tcPr>
            <w:tcW w:w="3578" w:type="dxa"/>
            <w:vAlign w:val="center"/>
          </w:tcPr>
          <w:p w:rsidR="006C4726" w:rsidRDefault="006C4726" w:rsidP="00635071">
            <w:pPr>
              <w:pStyle w:val="a5"/>
              <w:jc w:val="left"/>
            </w:pPr>
            <w:r>
              <w:t>Снижение времени воздей</w:t>
            </w:r>
            <w:r w:rsidRPr="00635071">
              <w:t>ствия вибрации</w:t>
            </w:r>
          </w:p>
        </w:tc>
      </w:tr>
      <w:tr w:rsidR="006C4726" w:rsidRPr="00001439" w:rsidTr="00EA1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26" w:rsidRDefault="006C4726" w:rsidP="00635071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5245" w:type="dxa"/>
            <w:vAlign w:val="center"/>
          </w:tcPr>
          <w:p w:rsidR="006C4726" w:rsidRDefault="0022052D" w:rsidP="00635071">
            <w:pPr>
              <w:pStyle w:val="a5"/>
              <w:jc w:val="left"/>
            </w:pPr>
            <w:r>
              <w:t>Организовать рациональные режимы труда  и отдыха</w:t>
            </w:r>
          </w:p>
        </w:tc>
        <w:tc>
          <w:tcPr>
            <w:tcW w:w="3578" w:type="dxa"/>
            <w:vAlign w:val="center"/>
          </w:tcPr>
          <w:p w:rsidR="006C4726" w:rsidRDefault="0022052D" w:rsidP="00635071">
            <w:pPr>
              <w:pStyle w:val="a5"/>
              <w:jc w:val="left"/>
            </w:pPr>
            <w:r>
              <w:t>Снижение времени воздей</w:t>
            </w:r>
            <w:r w:rsidRPr="00F37EC1">
              <w:t>ствия фактора</w:t>
            </w:r>
          </w:p>
        </w:tc>
      </w:tr>
      <w:tr w:rsidR="0022052D" w:rsidRPr="00001439" w:rsidTr="00EA1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2D" w:rsidRDefault="0022052D" w:rsidP="00635071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5245" w:type="dxa"/>
            <w:vAlign w:val="center"/>
          </w:tcPr>
          <w:p w:rsidR="0022052D" w:rsidRDefault="0022052D" w:rsidP="00635071">
            <w:pPr>
              <w:pStyle w:val="a5"/>
              <w:jc w:val="left"/>
            </w:pPr>
            <w:r>
              <w:t>Организовать рациональные режимы труда  и отдыха</w:t>
            </w:r>
          </w:p>
        </w:tc>
        <w:tc>
          <w:tcPr>
            <w:tcW w:w="3578" w:type="dxa"/>
            <w:vAlign w:val="center"/>
          </w:tcPr>
          <w:p w:rsidR="0022052D" w:rsidRDefault="0022052D" w:rsidP="00635071">
            <w:pPr>
              <w:pStyle w:val="a5"/>
              <w:jc w:val="left"/>
            </w:pPr>
            <w:r w:rsidRPr="00F37EC1">
              <w:t>Снижение тяжести трудового процесса</w:t>
            </w:r>
          </w:p>
        </w:tc>
      </w:tr>
      <w:tr w:rsidR="00635071" w:rsidRPr="00001439" w:rsidTr="00321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71" w:rsidRPr="00001439" w:rsidRDefault="0022052D" w:rsidP="00635071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635071" w:rsidRDefault="00635071" w:rsidP="00635071">
            <w:pPr>
              <w:pStyle w:val="a5"/>
            </w:pPr>
            <w:r>
              <w:t>Модернизировать систему искусственного освещения. Установить лампы другой мощности</w:t>
            </w:r>
          </w:p>
        </w:tc>
        <w:tc>
          <w:tcPr>
            <w:tcW w:w="3578" w:type="dxa"/>
            <w:vAlign w:val="center"/>
            <w:hideMark/>
          </w:tcPr>
          <w:p w:rsidR="00635071" w:rsidRDefault="00635071" w:rsidP="00635071">
            <w:pPr>
              <w:pStyle w:val="a5"/>
            </w:pPr>
            <w:r>
              <w:t>Улучшение качества</w:t>
            </w:r>
            <w:r>
              <w:t xml:space="preserve"> освещения. Увеличение искусственной освещенности </w:t>
            </w:r>
          </w:p>
        </w:tc>
      </w:tr>
    </w:tbl>
    <w:p w:rsidR="00A82C2A" w:rsidRPr="00001439" w:rsidRDefault="00A82C2A" w:rsidP="00001439">
      <w:pPr>
        <w:rPr>
          <w:szCs w:val="24"/>
        </w:rPr>
      </w:pPr>
    </w:p>
    <w:sectPr w:rsidR="00A82C2A" w:rsidRPr="0000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728"/>
    <w:multiLevelType w:val="hybridMultilevel"/>
    <w:tmpl w:val="3A00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A"/>
    <w:rsid w:val="00001439"/>
    <w:rsid w:val="0022052D"/>
    <w:rsid w:val="00501D15"/>
    <w:rsid w:val="005D4D6D"/>
    <w:rsid w:val="00635071"/>
    <w:rsid w:val="006C4726"/>
    <w:rsid w:val="00A51EB4"/>
    <w:rsid w:val="00A82C2A"/>
    <w:rsid w:val="00F3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0D1"/>
  <w15:chartTrackingRefBased/>
  <w15:docId w15:val="{B8AE0B55-8072-4DDB-AC53-07E2F15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2A"/>
    <w:pPr>
      <w:ind w:left="720"/>
      <w:contextualSpacing/>
    </w:pPr>
  </w:style>
  <w:style w:type="table" w:styleId="a4">
    <w:name w:val="Table Grid"/>
    <w:basedOn w:val="a1"/>
    <w:uiPriority w:val="39"/>
    <w:rsid w:val="000014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635071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Артур Петрович</dc:creator>
  <cp:keywords/>
  <dc:description/>
  <cp:lastModifiedBy>Науменко Алексей Викторович</cp:lastModifiedBy>
  <cp:revision>4</cp:revision>
  <dcterms:created xsi:type="dcterms:W3CDTF">2022-08-15T08:02:00Z</dcterms:created>
  <dcterms:modified xsi:type="dcterms:W3CDTF">2023-01-31T08:07:00Z</dcterms:modified>
</cp:coreProperties>
</file>